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384D8" w14:textId="14770978" w:rsidR="00F32A8A" w:rsidRPr="00F32A8A" w:rsidRDefault="00F32A8A">
      <w:pPr>
        <w:rPr>
          <w:b/>
          <w:bCs/>
          <w:sz w:val="32"/>
          <w:szCs w:val="32"/>
        </w:rPr>
      </w:pPr>
      <w:r w:rsidRPr="00F32A8A">
        <w:rPr>
          <w:b/>
          <w:bCs/>
          <w:sz w:val="32"/>
          <w:szCs w:val="32"/>
        </w:rPr>
        <w:t>IT 3223</w:t>
      </w:r>
    </w:p>
    <w:p w14:paraId="35B2FA11" w14:textId="16DE712E" w:rsidR="00F32A8A" w:rsidRDefault="00F32A8A">
      <w:pPr>
        <w:rPr>
          <w:b/>
          <w:bCs/>
          <w:sz w:val="24"/>
          <w:szCs w:val="24"/>
        </w:rPr>
      </w:pPr>
      <w:r w:rsidRPr="00F32A8A">
        <w:rPr>
          <w:b/>
          <w:bCs/>
          <w:sz w:val="24"/>
          <w:szCs w:val="24"/>
        </w:rPr>
        <w:t xml:space="preserve">Module </w:t>
      </w:r>
      <w:r w:rsidR="003E16AC">
        <w:rPr>
          <w:b/>
          <w:bCs/>
          <w:sz w:val="24"/>
          <w:szCs w:val="24"/>
        </w:rPr>
        <w:t>3</w:t>
      </w:r>
      <w:r w:rsidR="00A1015B">
        <w:rPr>
          <w:b/>
          <w:bCs/>
          <w:sz w:val="24"/>
          <w:szCs w:val="24"/>
        </w:rPr>
        <w:t xml:space="preserve"> Reading</w:t>
      </w:r>
    </w:p>
    <w:p w14:paraId="6EA8AB07" w14:textId="7AB8D15B" w:rsidR="00910374" w:rsidRDefault="00910374">
      <w:pPr>
        <w:rPr>
          <w:b/>
          <w:bCs/>
          <w:sz w:val="24"/>
          <w:szCs w:val="24"/>
        </w:rPr>
      </w:pPr>
      <w:hyperlink r:id="rId4" w:history="1">
        <w:r w:rsidRPr="00910374">
          <w:rPr>
            <w:rStyle w:val="Hyperlink"/>
            <w:b/>
            <w:bCs/>
            <w:sz w:val="24"/>
            <w:szCs w:val="24"/>
          </w:rPr>
          <w:t>Gap Analysis</w:t>
        </w:r>
      </w:hyperlink>
    </w:p>
    <w:p w14:paraId="1F44932F" w14:textId="2CA44681" w:rsidR="00910374" w:rsidRDefault="00910374">
      <w:pPr>
        <w:rPr>
          <w:b/>
          <w:bCs/>
          <w:sz w:val="24"/>
          <w:szCs w:val="24"/>
        </w:rPr>
      </w:pPr>
      <w:hyperlink r:id="rId5" w:history="1">
        <w:r w:rsidRPr="00910374">
          <w:rPr>
            <w:rStyle w:val="Hyperlink"/>
            <w:b/>
            <w:bCs/>
            <w:sz w:val="24"/>
            <w:szCs w:val="24"/>
          </w:rPr>
          <w:t>Legacy system impact</w:t>
        </w:r>
      </w:hyperlink>
    </w:p>
    <w:p w14:paraId="35318939" w14:textId="190BFE97" w:rsidR="00910374" w:rsidRDefault="00910374">
      <w:pPr>
        <w:rPr>
          <w:b/>
          <w:bCs/>
          <w:sz w:val="24"/>
          <w:szCs w:val="24"/>
        </w:rPr>
      </w:pPr>
      <w:hyperlink r:id="rId6" w:history="1">
        <w:r w:rsidRPr="00910374">
          <w:rPr>
            <w:rStyle w:val="Hyperlink"/>
            <w:b/>
            <w:bCs/>
            <w:sz w:val="24"/>
            <w:szCs w:val="24"/>
          </w:rPr>
          <w:t>Legacy system &amp; the business model</w:t>
        </w:r>
      </w:hyperlink>
    </w:p>
    <w:p w14:paraId="7C32B527" w14:textId="23B4DC64" w:rsidR="00910374" w:rsidRDefault="00910374">
      <w:pPr>
        <w:rPr>
          <w:b/>
          <w:bCs/>
          <w:sz w:val="24"/>
          <w:szCs w:val="24"/>
        </w:rPr>
      </w:pPr>
      <w:hyperlink r:id="rId7" w:history="1">
        <w:r w:rsidRPr="00910374">
          <w:rPr>
            <w:rStyle w:val="Hyperlink"/>
            <w:b/>
            <w:bCs/>
            <w:sz w:val="24"/>
            <w:szCs w:val="24"/>
          </w:rPr>
          <w:t>Requirements Gathering</w:t>
        </w:r>
      </w:hyperlink>
    </w:p>
    <w:p w14:paraId="6C77B5E0" w14:textId="1BA630ED" w:rsidR="00910374" w:rsidRDefault="00C85D9B">
      <w:pPr>
        <w:rPr>
          <w:b/>
          <w:bCs/>
          <w:sz w:val="24"/>
          <w:szCs w:val="24"/>
        </w:rPr>
      </w:pPr>
      <w:hyperlink r:id="rId8" w:history="1">
        <w:r w:rsidRPr="00C85D9B">
          <w:rPr>
            <w:rStyle w:val="Hyperlink"/>
            <w:b/>
            <w:bCs/>
            <w:sz w:val="24"/>
            <w:szCs w:val="24"/>
          </w:rPr>
          <w:t>System Analysis</w:t>
        </w:r>
      </w:hyperlink>
    </w:p>
    <w:p w14:paraId="51AFB955" w14:textId="65428E5B" w:rsidR="00C85D9B" w:rsidRDefault="005523EF">
      <w:pPr>
        <w:rPr>
          <w:b/>
          <w:bCs/>
          <w:sz w:val="24"/>
          <w:szCs w:val="24"/>
        </w:rPr>
      </w:pPr>
      <w:hyperlink r:id="rId9" w:history="1">
        <w:r w:rsidRPr="005523EF">
          <w:rPr>
            <w:rStyle w:val="Hyperlink"/>
            <w:b/>
            <w:bCs/>
            <w:sz w:val="24"/>
            <w:szCs w:val="24"/>
          </w:rPr>
          <w:t>Business Process Reengineering</w:t>
        </w:r>
      </w:hyperlink>
    </w:p>
    <w:p w14:paraId="455C2179" w14:textId="147F4E2D" w:rsidR="00D02213" w:rsidRDefault="00D02213">
      <w:pPr>
        <w:rPr>
          <w:b/>
          <w:bCs/>
          <w:sz w:val="24"/>
          <w:szCs w:val="24"/>
        </w:rPr>
      </w:pPr>
      <w:hyperlink r:id="rId10" w:history="1">
        <w:r w:rsidRPr="00D02213">
          <w:rPr>
            <w:rStyle w:val="Hyperlink"/>
            <w:b/>
            <w:bCs/>
            <w:sz w:val="24"/>
            <w:szCs w:val="24"/>
          </w:rPr>
          <w:t>Business requirements</w:t>
        </w:r>
      </w:hyperlink>
    </w:p>
    <w:p w14:paraId="1A669D2F" w14:textId="680E9EFE" w:rsidR="005523EF" w:rsidRDefault="009E3E9F">
      <w:pPr>
        <w:rPr>
          <w:b/>
          <w:bCs/>
          <w:sz w:val="24"/>
          <w:szCs w:val="24"/>
        </w:rPr>
      </w:pPr>
      <w:hyperlink r:id="rId11" w:history="1">
        <w:r w:rsidRPr="009E3E9F">
          <w:rPr>
            <w:rStyle w:val="Hyperlink"/>
            <w:b/>
            <w:bCs/>
            <w:sz w:val="24"/>
            <w:szCs w:val="24"/>
          </w:rPr>
          <w:t>SRS</w:t>
        </w:r>
      </w:hyperlink>
    </w:p>
    <w:p w14:paraId="13F66A44" w14:textId="19EF784B" w:rsidR="009E3E9F" w:rsidRDefault="009E3E9F">
      <w:pPr>
        <w:rPr>
          <w:b/>
          <w:bCs/>
          <w:sz w:val="24"/>
          <w:szCs w:val="24"/>
        </w:rPr>
      </w:pPr>
      <w:hyperlink r:id="rId12" w:history="1">
        <w:r w:rsidRPr="009E3E9F">
          <w:rPr>
            <w:rStyle w:val="Hyperlink"/>
            <w:b/>
            <w:bCs/>
            <w:sz w:val="24"/>
            <w:szCs w:val="24"/>
          </w:rPr>
          <w:t>More SRS</w:t>
        </w:r>
      </w:hyperlink>
    </w:p>
    <w:p w14:paraId="1CCA10FB" w14:textId="77777777" w:rsidR="00D31C14" w:rsidRDefault="00D31C14">
      <w:pPr>
        <w:rPr>
          <w:b/>
          <w:bCs/>
          <w:sz w:val="24"/>
          <w:szCs w:val="24"/>
        </w:rPr>
      </w:pPr>
    </w:p>
    <w:sectPr w:rsidR="00D31C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A8A"/>
    <w:rsid w:val="00050787"/>
    <w:rsid w:val="00072399"/>
    <w:rsid w:val="00133193"/>
    <w:rsid w:val="00154C88"/>
    <w:rsid w:val="002E6C01"/>
    <w:rsid w:val="003E16AC"/>
    <w:rsid w:val="003F263D"/>
    <w:rsid w:val="005523EF"/>
    <w:rsid w:val="0059340C"/>
    <w:rsid w:val="00856660"/>
    <w:rsid w:val="00910374"/>
    <w:rsid w:val="009E3E9F"/>
    <w:rsid w:val="00A1015B"/>
    <w:rsid w:val="00AC5560"/>
    <w:rsid w:val="00C81298"/>
    <w:rsid w:val="00C85D9B"/>
    <w:rsid w:val="00CF489E"/>
    <w:rsid w:val="00D02213"/>
    <w:rsid w:val="00D31C14"/>
    <w:rsid w:val="00DA24FD"/>
    <w:rsid w:val="00DF2093"/>
    <w:rsid w:val="00F32A8A"/>
    <w:rsid w:val="00F51C84"/>
    <w:rsid w:val="00FC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7FA3E"/>
  <w15:docId w15:val="{7D6AD41B-E880-4768-811E-006F912C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723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A24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24F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07239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msl.edu/~sauterv/analysis/488_f02_papers/data_collexn_files/thePaper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tutorialspoint.com/business_analysis/business_analysis_requirement_gathering_techniques.htm" TargetMode="External"/><Relationship Id="rId12" Type="http://schemas.openxmlformats.org/officeDocument/2006/relationships/hyperlink" Target="https://www.bmc.com/blogs/software-requirements-specification-how-to-write-srs-with-example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haione.com/blog/legacy-system-affect-business-model" TargetMode="External"/><Relationship Id="rId11" Type="http://schemas.openxmlformats.org/officeDocument/2006/relationships/hyperlink" Target="https://www.tutorialspoint.com/software_testing_dictionary/software_requirement_specification.htm" TargetMode="External"/><Relationship Id="rId5" Type="http://schemas.openxmlformats.org/officeDocument/2006/relationships/hyperlink" Target="https://smallbusiness.chron.com/tools-gap-analysis-46456.html" TargetMode="External"/><Relationship Id="rId10" Type="http://schemas.openxmlformats.org/officeDocument/2006/relationships/hyperlink" Target="https://en.wikipedia.org/wiki/Business_requirements" TargetMode="External"/><Relationship Id="rId4" Type="http://schemas.openxmlformats.org/officeDocument/2006/relationships/hyperlink" Target="https://smallbusiness.chron.com/tools-gap-analysis-46456.html" TargetMode="External"/><Relationship Id="rId9" Type="http://schemas.openxmlformats.org/officeDocument/2006/relationships/hyperlink" Target="https://creately.com/blog/business/what-is-business-process-reengineerin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Vande Ven</dc:creator>
  <cp:keywords/>
  <dc:description/>
  <cp:lastModifiedBy>Susan Vande Ven</cp:lastModifiedBy>
  <cp:revision>2</cp:revision>
  <dcterms:created xsi:type="dcterms:W3CDTF">2021-12-15T21:12:00Z</dcterms:created>
  <dcterms:modified xsi:type="dcterms:W3CDTF">2021-12-15T21:12:00Z</dcterms:modified>
</cp:coreProperties>
</file>